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E29E8" w14:textId="70EAA3FD" w:rsidR="0084492E" w:rsidRPr="00C33209" w:rsidRDefault="00C33209">
      <w:pPr>
        <w:rPr>
          <w:b/>
          <w:bCs/>
        </w:rPr>
      </w:pPr>
      <w:r w:rsidRPr="00C33209">
        <w:rPr>
          <w:b/>
          <w:bCs/>
        </w:rPr>
        <w:t>Referencia: No CO1.PCCNTR. 9235906 del 2026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0"/>
        <w:gridCol w:w="3099"/>
        <w:gridCol w:w="3465"/>
        <w:gridCol w:w="1824"/>
      </w:tblGrid>
      <w:tr w:rsidR="00C33209" w:rsidRPr="00C33209" w14:paraId="25663703" w14:textId="77777777" w:rsidTr="00C71A99">
        <w:trPr>
          <w:trHeight w:val="2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6DCD6" w14:textId="77777777" w:rsidR="00C33209" w:rsidRPr="00C33209" w:rsidRDefault="00C33209" w:rsidP="00C33209">
            <w:r w:rsidRPr="00C33209">
              <w:t>16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2CF6B" w14:textId="77777777" w:rsidR="00C33209" w:rsidRPr="00C33209" w:rsidRDefault="00C33209" w:rsidP="00C33209">
            <w:r w:rsidRPr="00C33209">
              <w:t>Realizar y presentar informe de gestión semestral a través del Uso de diapositivas, al supervisor y/o director regional con relación al avance al plan de trabajo relacionado con el cumplimiento</w:t>
            </w:r>
            <w:r w:rsidRPr="00C33209">
              <w:tab/>
              <w:t>de las obligaciones contractuales.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74AF9" w14:textId="77777777" w:rsidR="00DA797C" w:rsidRPr="00DA797C" w:rsidRDefault="00DA797C" w:rsidP="00DA797C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:lang w:val="es-ES"/>
                <w14:ligatures w14:val="none"/>
              </w:rPr>
            </w:pPr>
            <w:r w:rsidRPr="00DA797C">
              <w:rPr>
                <w:rFonts w:ascii="Calibri" w:eastAsia="Calibri" w:hAnsi="Calibri" w:cs="Calibri"/>
                <w:kern w:val="0"/>
                <w:lang w:val="es-ES"/>
                <w14:ligatures w14:val="none"/>
              </w:rPr>
              <w:t>Me encuentro trabajando en la elaboración del informe de gestión</w:t>
            </w:r>
          </w:p>
          <w:p w14:paraId="6D1C3A25" w14:textId="21F96D3C" w:rsidR="00DA797C" w:rsidRPr="00DA797C" w:rsidRDefault="00DA797C" w:rsidP="00DA797C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:lang w:val="es-ES"/>
                <w14:ligatures w14:val="none"/>
              </w:rPr>
            </w:pPr>
            <w:r w:rsidRPr="00DA797C">
              <w:rPr>
                <w:rFonts w:ascii="Calibri" w:eastAsia="Calibri" w:hAnsi="Calibri" w:cs="Calibri"/>
                <w:kern w:val="0"/>
                <w:lang w:val="es-ES"/>
                <w14:ligatures w14:val="none"/>
              </w:rPr>
              <w:t>semestral que será entregado dentro</w:t>
            </w:r>
            <w:r>
              <w:rPr>
                <w:rFonts w:ascii="Calibri" w:eastAsia="Calibri" w:hAnsi="Calibri" w:cs="Calibri"/>
                <w:kern w:val="0"/>
                <w:lang w:val="es-ES"/>
                <w14:ligatures w14:val="none"/>
              </w:rPr>
              <w:t xml:space="preserve"> </w:t>
            </w:r>
            <w:r w:rsidRPr="00DA797C">
              <w:rPr>
                <w:rFonts w:ascii="Calibri" w:eastAsia="Calibri" w:hAnsi="Calibri" w:cs="Calibri"/>
                <w:kern w:val="0"/>
                <w:lang w:val="es-ES"/>
                <w14:ligatures w14:val="none"/>
              </w:rPr>
              <w:t>del tiempo establecido.</w:t>
            </w:r>
          </w:p>
          <w:p w14:paraId="6EEF9B18" w14:textId="77777777" w:rsidR="00DA797C" w:rsidRPr="00DA797C" w:rsidRDefault="00DA797C" w:rsidP="00DA797C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:lang w:val="es-ES"/>
                <w14:ligatures w14:val="none"/>
              </w:rPr>
            </w:pPr>
          </w:p>
          <w:p w14:paraId="091DF417" w14:textId="359B7FB9" w:rsidR="00DA797C" w:rsidRPr="00DA797C" w:rsidRDefault="00DA797C" w:rsidP="00DA797C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:lang w:val="es-ES"/>
                <w14:ligatures w14:val="none"/>
              </w:rPr>
            </w:pPr>
            <w:r w:rsidRPr="00DA797C">
              <w:rPr>
                <w:rFonts w:ascii="Calibri" w:eastAsia="Calibri" w:hAnsi="Calibri" w:cs="Calibri"/>
                <w:kern w:val="0"/>
                <w:lang w:val="es-ES"/>
                <w14:ligatures w14:val="none"/>
              </w:rPr>
              <w:t>Este informe reflejará el cumplimiento</w:t>
            </w:r>
            <w:r>
              <w:rPr>
                <w:rFonts w:ascii="Calibri" w:eastAsia="Calibri" w:hAnsi="Calibri" w:cs="Calibri"/>
                <w:kern w:val="0"/>
                <w:lang w:val="es-ES"/>
                <w14:ligatures w14:val="none"/>
              </w:rPr>
              <w:t xml:space="preserve"> </w:t>
            </w:r>
            <w:r w:rsidRPr="00DA797C">
              <w:rPr>
                <w:rFonts w:ascii="Calibri" w:eastAsia="Calibri" w:hAnsi="Calibri" w:cs="Calibri"/>
                <w:kern w:val="0"/>
                <w:lang w:val="es-ES"/>
                <w14:ligatures w14:val="none"/>
              </w:rPr>
              <w:t>de las obligaciones contractuales.</w:t>
            </w:r>
          </w:p>
          <w:p w14:paraId="15D8B369" w14:textId="0B10CE4E" w:rsidR="00C33209" w:rsidRPr="00C33209" w:rsidRDefault="00C33209" w:rsidP="00C33209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A7924" w14:textId="25C2804D" w:rsidR="00C33209" w:rsidRDefault="00C33209" w:rsidP="00C33209">
            <w:pPr>
              <w:rPr>
                <w:lang w:val="en-US"/>
              </w:rPr>
            </w:pPr>
            <w:proofErr w:type="spellStart"/>
            <w:r w:rsidRPr="00C33209">
              <w:rPr>
                <w:lang w:val="en-US"/>
              </w:rPr>
              <w:t>Paquete</w:t>
            </w:r>
            <w:proofErr w:type="spellEnd"/>
            <w:r w:rsidRPr="00C33209">
              <w:rPr>
                <w:lang w:val="en-US"/>
              </w:rPr>
              <w:t xml:space="preserve"> </w:t>
            </w:r>
            <w:proofErr w:type="spellStart"/>
            <w:r w:rsidRPr="00C33209">
              <w:rPr>
                <w:lang w:val="en-US"/>
              </w:rPr>
              <w:t>Ofimática</w:t>
            </w:r>
            <w:proofErr w:type="spellEnd"/>
            <w:r w:rsidRPr="00C33209">
              <w:rPr>
                <w:lang w:val="en-US"/>
              </w:rPr>
              <w:t xml:space="preserve"> (Excel, Word, PowerPoint).</w:t>
            </w:r>
          </w:p>
          <w:p w14:paraId="4E2488ED" w14:textId="3ACF1CD2" w:rsidR="00C71A99" w:rsidRPr="00C33209" w:rsidRDefault="00C71A99" w:rsidP="00C33209">
            <w:pPr>
              <w:rPr>
                <w:lang w:val="en-US"/>
              </w:rPr>
            </w:pPr>
            <w:r>
              <w:rPr>
                <w:lang w:val="en-US"/>
              </w:rPr>
              <w:t>SECOP II</w:t>
            </w:r>
          </w:p>
          <w:p w14:paraId="1E3654F7" w14:textId="77777777" w:rsidR="00C33209" w:rsidRPr="00C33209" w:rsidRDefault="00C33209" w:rsidP="00C33209">
            <w:r w:rsidRPr="00C33209">
              <w:t>Correo Institucional.</w:t>
            </w:r>
          </w:p>
        </w:tc>
      </w:tr>
    </w:tbl>
    <w:p w14:paraId="03DE7468" w14:textId="741D0BD7" w:rsidR="00C33209" w:rsidRDefault="00C33209"/>
    <w:p w14:paraId="00A05096" w14:textId="2879DCBA" w:rsidR="00C33209" w:rsidRDefault="00C33209"/>
    <w:sectPr w:rsidR="00C3320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209"/>
    <w:rsid w:val="00057D57"/>
    <w:rsid w:val="000B176C"/>
    <w:rsid w:val="00293116"/>
    <w:rsid w:val="006C7DD4"/>
    <w:rsid w:val="0084492E"/>
    <w:rsid w:val="00B664E3"/>
    <w:rsid w:val="00C33209"/>
    <w:rsid w:val="00C4372D"/>
    <w:rsid w:val="00C71A99"/>
    <w:rsid w:val="00DA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C6EF2"/>
  <w15:chartTrackingRefBased/>
  <w15:docId w15:val="{374719C6-A676-4A80-BEA9-67425CC1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32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332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332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332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332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332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332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332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332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332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332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332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3320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3320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3320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3320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3320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3320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332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332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332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332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332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3320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3320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3320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332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3320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3320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</Words>
  <Characters>471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Alonso</dc:creator>
  <cp:keywords/>
  <dc:description/>
  <cp:lastModifiedBy>Natalia Alonso Cañas</cp:lastModifiedBy>
  <cp:revision>4</cp:revision>
  <dcterms:created xsi:type="dcterms:W3CDTF">2026-03-14T18:45:00Z</dcterms:created>
  <dcterms:modified xsi:type="dcterms:W3CDTF">2026-07-15T22:38:00Z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2026-04-15T19:34:12Z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8869d950-b6a4-45e9-acbc-fb495f5b5733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